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5F05" w14:textId="77777777" w:rsidR="0057383B" w:rsidRPr="00C662B9" w:rsidRDefault="0057383B" w:rsidP="0057383B">
      <w:pPr>
        <w:spacing w:after="240"/>
        <w:rPr>
          <w:color w:val="262626"/>
          <w:sz w:val="40"/>
          <w:szCs w:val="40"/>
          <w:lang w:val="en-GB"/>
        </w:rPr>
      </w:pPr>
      <w:r w:rsidRPr="00C662B9">
        <w:rPr>
          <w:color w:val="262626"/>
          <w:sz w:val="40"/>
          <w:szCs w:val="40"/>
          <w:lang w:val="en-GB"/>
        </w:rPr>
        <w:t>Paper Title</w:t>
      </w:r>
    </w:p>
    <w:p w14:paraId="2F21007C" w14:textId="77777777" w:rsidR="0057383B" w:rsidRPr="00C662B9" w:rsidRDefault="0057383B" w:rsidP="0057383B">
      <w:pPr>
        <w:spacing w:before="240" w:after="240"/>
        <w:rPr>
          <w:rFonts w:ascii="Times New Roman" w:eastAsia="Times New Roman" w:hAnsi="Times New Roman" w:cs="Times New Roman"/>
          <w:color w:val="262626"/>
          <w:sz w:val="20"/>
          <w:szCs w:val="20"/>
          <w:vertAlign w:val="superscript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Author one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vertAlign w:val="superscript"/>
          <w:lang w:val="en-GB"/>
        </w:rPr>
        <w:t>1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, Author two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vertAlign w:val="superscript"/>
          <w:lang w:val="en-GB"/>
        </w:rPr>
        <w:t>2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 xml:space="preserve">, ...., Author </w:t>
      </w:r>
      <w:proofErr w:type="spellStart"/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>n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vertAlign w:val="superscript"/>
          <w:lang w:val="en-GB"/>
        </w:rPr>
        <w:t>n</w:t>
      </w:r>
      <w:proofErr w:type="spellEnd"/>
    </w:p>
    <w:p w14:paraId="201C5B55" w14:textId="77777777" w:rsidR="0057383B" w:rsidRPr="00C662B9" w:rsidRDefault="0057383B" w:rsidP="0057383B">
      <w:pPr>
        <w:spacing w:before="240"/>
        <w:rPr>
          <w:rFonts w:ascii="Times New Roman" w:eastAsia="Times New Roman" w:hAnsi="Times New Roman" w:cs="Times New Roman"/>
          <w:color w:val="262626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vertAlign w:val="superscript"/>
          <w:lang w:val="en-GB"/>
        </w:rPr>
        <w:t>1</w:t>
      </w:r>
      <w:r w:rsidRPr="00C662B9">
        <w:rPr>
          <w:rFonts w:ascii="Times New Roman" w:eastAsia="Times New Roman" w:hAnsi="Times New Roman" w:cs="Times New Roman"/>
          <w:color w:val="262626"/>
          <w:lang w:val="en-GB"/>
        </w:rPr>
        <w:t>Author affiliation, full address, e-mail address</w:t>
      </w:r>
    </w:p>
    <w:p w14:paraId="7AE88DE3" w14:textId="77777777" w:rsidR="0057383B" w:rsidRPr="00C662B9" w:rsidRDefault="0057383B" w:rsidP="0057383B">
      <w:pPr>
        <w:spacing w:before="240" w:after="240"/>
        <w:jc w:val="center"/>
        <w:rPr>
          <w:rFonts w:ascii="Times New Roman" w:eastAsia="Times New Roman" w:hAnsi="Times New Roman" w:cs="Times New Roman"/>
          <w:color w:val="262626"/>
          <w:vertAlign w:val="superscript"/>
          <w:lang w:val="en-GB"/>
        </w:rPr>
      </w:pPr>
    </w:p>
    <w:p w14:paraId="46983EA4" w14:textId="77777777" w:rsidR="0057383B" w:rsidRPr="00C662B9" w:rsidRDefault="0057383B" w:rsidP="0057383B">
      <w:pPr>
        <w:spacing w:before="240" w:after="240"/>
        <w:rPr>
          <w:rFonts w:ascii="Times New Roman" w:eastAsia="Times New Roman" w:hAnsi="Times New Roman" w:cs="Times New Roman"/>
          <w:color w:val="262626"/>
          <w:vertAlign w:val="superscript"/>
          <w:lang w:val="en-GB"/>
        </w:rPr>
      </w:pPr>
    </w:p>
    <w:p w14:paraId="59A7F91C" w14:textId="77777777" w:rsidR="0057383B" w:rsidRPr="00C662B9" w:rsidRDefault="0057383B" w:rsidP="0057383B">
      <w:pPr>
        <w:spacing w:before="240" w:after="240"/>
        <w:rPr>
          <w:rFonts w:ascii="Times New Roman" w:eastAsia="Times New Roman" w:hAnsi="Times New Roman" w:cs="Times New Roman"/>
          <w:color w:val="262626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lang w:val="en-GB"/>
        </w:rPr>
        <w:t>Abstract</w:t>
      </w:r>
    </w:p>
    <w:p w14:paraId="1C0C97B7" w14:textId="77777777" w:rsidR="0057383B" w:rsidRPr="00C662B9" w:rsidRDefault="0057383B" w:rsidP="0057383B">
      <w:pPr>
        <w:spacing w:before="240" w:after="240"/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 xml:space="preserve">                                                                                                            </w:t>
      </w:r>
      <w:r w:rsidRPr="00C662B9">
        <w:rPr>
          <w:rFonts w:ascii="Times New Roman" w:eastAsia="Times New Roman" w:hAnsi="Times New Roman" w:cs="Times New Roman"/>
          <w:color w:val="262626"/>
          <w:sz w:val="20"/>
          <w:szCs w:val="20"/>
          <w:lang w:val="en-GB"/>
        </w:rPr>
        <w:tab/>
      </w:r>
    </w:p>
    <w:p w14:paraId="2A251A94" w14:textId="60D208A6" w:rsidR="0057383B" w:rsidRDefault="0057383B" w:rsidP="0057383B">
      <w:pPr>
        <w:spacing w:before="240" w:after="240"/>
        <w:jc w:val="both"/>
        <w:rPr>
          <w:rFonts w:ascii="Times New Roman" w:eastAsia="Times New Roman" w:hAnsi="Times New Roman" w:cs="Times New Roman"/>
          <w:color w:val="262626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lang w:val="en-GB"/>
        </w:rPr>
        <w:t xml:space="preserve">The abstracts should be written as a single paragraph, single-spaced in 12-point Times New Roman. </w:t>
      </w:r>
      <w:r w:rsidR="00072842" w:rsidRPr="00C662B9">
        <w:rPr>
          <w:rFonts w:ascii="Times New Roman" w:eastAsia="Times New Roman" w:hAnsi="Times New Roman" w:cs="Times New Roman"/>
          <w:color w:val="262626"/>
          <w:lang w:val="en-GB"/>
        </w:rPr>
        <w:t>Text alignment is formatted as justified.</w:t>
      </w:r>
      <w:r w:rsidR="00072842">
        <w:rPr>
          <w:rFonts w:ascii="Times New Roman" w:eastAsia="Times New Roman" w:hAnsi="Times New Roman" w:cs="Times New Roman"/>
          <w:color w:val="262626"/>
          <w:lang w:val="en-GB"/>
        </w:rPr>
        <w:t xml:space="preserve"> </w:t>
      </w:r>
      <w:r w:rsidRPr="00C662B9">
        <w:rPr>
          <w:rFonts w:ascii="Times New Roman" w:eastAsia="Times New Roman" w:hAnsi="Times New Roman" w:cs="Times New Roman"/>
          <w:color w:val="262626"/>
          <w:lang w:val="en-GB"/>
        </w:rPr>
        <w:t>Do not include scientific symbols, acronyms, numbers, bullets or lists in the abstract.</w:t>
      </w:r>
      <w:r>
        <w:rPr>
          <w:rFonts w:ascii="Times New Roman" w:eastAsia="Times New Roman" w:hAnsi="Times New Roman" w:cs="Times New Roman"/>
          <w:color w:val="262626"/>
          <w:lang w:val="en-GB"/>
        </w:rPr>
        <w:t xml:space="preserve"> </w:t>
      </w:r>
      <w:r w:rsidRPr="00C662B9">
        <w:rPr>
          <w:rFonts w:ascii="Times New Roman" w:eastAsia="Times New Roman" w:hAnsi="Times New Roman" w:cs="Times New Roman"/>
          <w:color w:val="262626"/>
          <w:lang w:val="en-GB"/>
        </w:rPr>
        <w:t>Be sure to adhere to the word limitation for the abstract (</w:t>
      </w:r>
      <w:r w:rsidRPr="00C662B9">
        <w:rPr>
          <w:rFonts w:ascii="Times New Roman" w:eastAsia="Times New Roman" w:hAnsi="Times New Roman" w:cs="Times New Roman"/>
          <w:color w:val="262626"/>
          <w:u w:val="single"/>
          <w:lang w:val="en-GB"/>
        </w:rPr>
        <w:t xml:space="preserve">maximum </w:t>
      </w:r>
      <w:r w:rsidR="001E4CD9">
        <w:rPr>
          <w:rFonts w:ascii="Times New Roman" w:eastAsia="Times New Roman" w:hAnsi="Times New Roman" w:cs="Times New Roman"/>
          <w:color w:val="262626"/>
          <w:u w:val="single"/>
          <w:lang w:val="en-GB"/>
        </w:rPr>
        <w:t>2</w:t>
      </w:r>
      <w:r w:rsidRPr="00C662B9">
        <w:rPr>
          <w:rFonts w:ascii="Times New Roman" w:eastAsia="Times New Roman" w:hAnsi="Times New Roman" w:cs="Times New Roman"/>
          <w:color w:val="262626"/>
          <w:u w:val="single"/>
          <w:lang w:val="en-GB"/>
        </w:rPr>
        <w:t>00 words</w:t>
      </w:r>
      <w:r w:rsidRPr="00C662B9">
        <w:rPr>
          <w:rFonts w:ascii="Times New Roman" w:eastAsia="Times New Roman" w:hAnsi="Times New Roman" w:cs="Times New Roman"/>
          <w:color w:val="262626"/>
          <w:lang w:val="en-GB"/>
        </w:rPr>
        <w:t>).</w:t>
      </w:r>
      <w:r w:rsidR="00072842">
        <w:rPr>
          <w:rFonts w:ascii="Times New Roman" w:eastAsia="Times New Roman" w:hAnsi="Times New Roman" w:cs="Times New Roman"/>
          <w:color w:val="262626"/>
          <w:lang w:val="en-GB"/>
        </w:rPr>
        <w:t xml:space="preserve"> </w:t>
      </w:r>
      <w:r w:rsidRPr="00C662B9">
        <w:rPr>
          <w:rFonts w:ascii="Times New Roman" w:eastAsia="Times New Roman" w:hAnsi="Times New Roman" w:cs="Times New Roman"/>
          <w:color w:val="262626"/>
          <w:lang w:val="en-GB"/>
        </w:rPr>
        <w:t xml:space="preserve">The abstracts will be peer reviewed and authors will be informed about acceptance for presentation via email. Abstract which </w:t>
      </w:r>
      <w:proofErr w:type="gramStart"/>
      <w:r w:rsidRPr="00C662B9">
        <w:rPr>
          <w:rFonts w:ascii="Times New Roman" w:eastAsia="Times New Roman" w:hAnsi="Times New Roman" w:cs="Times New Roman"/>
          <w:color w:val="262626"/>
          <w:lang w:val="en-GB"/>
        </w:rPr>
        <w:t>do</w:t>
      </w:r>
      <w:proofErr w:type="gramEnd"/>
      <w:r w:rsidRPr="00C662B9">
        <w:rPr>
          <w:rFonts w:ascii="Times New Roman" w:eastAsia="Times New Roman" w:hAnsi="Times New Roman" w:cs="Times New Roman"/>
          <w:color w:val="262626"/>
          <w:lang w:val="en-GB"/>
        </w:rPr>
        <w:t xml:space="preserve"> not adhere to these requirements will be returned for revision and resubmittal.</w:t>
      </w:r>
    </w:p>
    <w:p w14:paraId="6C796419" w14:textId="77777777" w:rsidR="0057383B" w:rsidRPr="00C662B9" w:rsidRDefault="0057383B" w:rsidP="0057383B">
      <w:pPr>
        <w:spacing w:before="240" w:after="240"/>
        <w:jc w:val="both"/>
        <w:rPr>
          <w:rFonts w:ascii="Times New Roman" w:eastAsia="Times New Roman" w:hAnsi="Times New Roman" w:cs="Times New Roman"/>
          <w:color w:val="262626"/>
          <w:lang w:val="en-GB"/>
        </w:rPr>
      </w:pPr>
    </w:p>
    <w:p w14:paraId="0802061A" w14:textId="77777777" w:rsidR="0057383B" w:rsidRPr="00C662B9" w:rsidRDefault="0057383B" w:rsidP="0057383B">
      <w:pPr>
        <w:spacing w:before="240" w:after="240"/>
        <w:jc w:val="both"/>
        <w:rPr>
          <w:rFonts w:ascii="Times New Roman" w:eastAsia="Times New Roman" w:hAnsi="Times New Roman" w:cs="Times New Roman"/>
          <w:color w:val="262626"/>
          <w:lang w:val="en-GB"/>
        </w:rPr>
      </w:pPr>
    </w:p>
    <w:p w14:paraId="50B0C007" w14:textId="77777777" w:rsidR="0057383B" w:rsidRPr="00C662B9" w:rsidRDefault="0057383B" w:rsidP="0057383B">
      <w:pPr>
        <w:spacing w:before="240" w:after="240"/>
        <w:rPr>
          <w:rFonts w:ascii="Times New Roman" w:eastAsia="Times New Roman" w:hAnsi="Times New Roman" w:cs="Times New Roman"/>
          <w:color w:val="262626"/>
          <w:lang w:val="en-GB"/>
        </w:rPr>
      </w:pPr>
      <w:r w:rsidRPr="00C662B9">
        <w:rPr>
          <w:rFonts w:ascii="Times New Roman" w:eastAsia="Times New Roman" w:hAnsi="Times New Roman" w:cs="Times New Roman"/>
          <w:color w:val="262626"/>
          <w:lang w:val="en-GB"/>
        </w:rPr>
        <w:t>Keywords: Keyword 1, Keyword 2, Keyword 3, Keyword 4, Keyword 5 [Maximum of five words]</w:t>
      </w:r>
    </w:p>
    <w:p w14:paraId="27C3A94E" w14:textId="77777777" w:rsidR="00B40EDF" w:rsidRPr="0057383B" w:rsidRDefault="00B40EDF">
      <w:pPr>
        <w:rPr>
          <w:lang w:val="en-GB"/>
        </w:rPr>
      </w:pPr>
    </w:p>
    <w:sectPr w:rsidR="00B40EDF" w:rsidRPr="00573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1DF1" w14:textId="77777777" w:rsidR="00EF54D4" w:rsidRDefault="00EF54D4" w:rsidP="0057383B">
      <w:r>
        <w:separator/>
      </w:r>
    </w:p>
  </w:endnote>
  <w:endnote w:type="continuationSeparator" w:id="0">
    <w:p w14:paraId="64DA14ED" w14:textId="77777777" w:rsidR="00EF54D4" w:rsidRDefault="00EF54D4" w:rsidP="005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0887A" w14:textId="77777777" w:rsidR="00EF54D4" w:rsidRDefault="00EF54D4" w:rsidP="0057383B">
      <w:r>
        <w:separator/>
      </w:r>
    </w:p>
  </w:footnote>
  <w:footnote w:type="continuationSeparator" w:id="0">
    <w:p w14:paraId="55B28F9A" w14:textId="77777777" w:rsidR="00EF54D4" w:rsidRDefault="00EF54D4" w:rsidP="0057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3945" w14:textId="77777777" w:rsidR="0057383B" w:rsidRDefault="0057383B" w:rsidP="0057383B">
    <w:pPr>
      <w:pStyle w:val="Intestazione"/>
      <w:ind w:left="-284"/>
    </w:pPr>
    <w:r>
      <w:rPr>
        <w:noProof/>
        <w:lang w:val="en-GB" w:eastAsia="en-GB"/>
      </w:rPr>
      <w:drawing>
        <wp:inline distT="0" distB="0" distL="0" distR="0" wp14:anchorId="4F2B2D9A" wp14:editId="468154CC">
          <wp:extent cx="1478280" cy="1828800"/>
          <wp:effectExtent l="0" t="0" r="0" b="0"/>
          <wp:docPr id="1" name="Immagine 1" descr="C:\Users\Alessandra\AppData\Local\Microsoft\Windows\INetCache\Content.Word\LOGO_OOS_A_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andra\AppData\Local\Microsoft\Windows\INetCache\Content.Word\LOGO_OOS_A_nega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4F5A4" w14:textId="77777777" w:rsidR="0057383B" w:rsidRDefault="005738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3B"/>
    <w:rsid w:val="00072842"/>
    <w:rsid w:val="001E4CD9"/>
    <w:rsid w:val="0057383B"/>
    <w:rsid w:val="00626BB0"/>
    <w:rsid w:val="00B40EDF"/>
    <w:rsid w:val="00E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F3E"/>
  <w15:chartTrackingRefBased/>
  <w15:docId w15:val="{AF1D5D05-2B79-49EF-AF18-BA70CD2A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3B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83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83B"/>
  </w:style>
  <w:style w:type="paragraph" w:styleId="Pidipagina">
    <w:name w:val="footer"/>
    <w:basedOn w:val="Normale"/>
    <w:link w:val="PidipaginaCarattere"/>
    <w:uiPriority w:val="99"/>
    <w:unhideWhenUsed/>
    <w:rsid w:val="0057383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Giuntini</dc:creator>
  <cp:keywords/>
  <dc:description/>
  <cp:lastModifiedBy>Alessandro Gentile</cp:lastModifiedBy>
  <cp:revision>3</cp:revision>
  <dcterms:created xsi:type="dcterms:W3CDTF">2021-04-12T10:35:00Z</dcterms:created>
  <dcterms:modified xsi:type="dcterms:W3CDTF">2021-07-09T09:31:00Z</dcterms:modified>
</cp:coreProperties>
</file>